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F36" w:rsidRPr="00545E60" w:rsidRDefault="00545E60" w:rsidP="00652F36">
      <w:pPr>
        <w:rPr>
          <w:b/>
          <w:sz w:val="40"/>
          <w:szCs w:val="40"/>
        </w:rPr>
      </w:pPr>
      <w:r w:rsidRPr="00545E60">
        <w:rPr>
          <w:b/>
          <w:sz w:val="40"/>
          <w:szCs w:val="40"/>
        </w:rPr>
        <w:t xml:space="preserve">CR </w:t>
      </w:r>
      <w:r w:rsidR="00557374" w:rsidRPr="00545E60">
        <w:rPr>
          <w:b/>
          <w:sz w:val="40"/>
          <w:szCs w:val="40"/>
        </w:rPr>
        <w:t xml:space="preserve"> G</w:t>
      </w:r>
      <w:r w:rsidR="00652F36" w:rsidRPr="00545E60">
        <w:rPr>
          <w:b/>
          <w:sz w:val="40"/>
          <w:szCs w:val="40"/>
        </w:rPr>
        <w:t>roupe d</w:t>
      </w:r>
      <w:r w:rsidRPr="00545E60">
        <w:rPr>
          <w:b/>
          <w:sz w:val="40"/>
          <w:szCs w:val="40"/>
        </w:rPr>
        <w:t>e travail Projet associatif </w:t>
      </w:r>
      <w:proofErr w:type="gramStart"/>
      <w:r w:rsidRPr="00545E60">
        <w:rPr>
          <w:b/>
          <w:sz w:val="40"/>
          <w:szCs w:val="40"/>
        </w:rPr>
        <w:t>:</w:t>
      </w:r>
      <w:r w:rsidR="00696E9A" w:rsidRPr="00545E60">
        <w:rPr>
          <w:b/>
          <w:sz w:val="40"/>
          <w:szCs w:val="40"/>
        </w:rPr>
        <w:t>16</w:t>
      </w:r>
      <w:proofErr w:type="gramEnd"/>
      <w:r w:rsidRPr="00545E60">
        <w:rPr>
          <w:b/>
          <w:sz w:val="40"/>
          <w:szCs w:val="40"/>
        </w:rPr>
        <w:t>/03/</w:t>
      </w:r>
      <w:r w:rsidR="00652F36" w:rsidRPr="00545E60">
        <w:rPr>
          <w:b/>
          <w:sz w:val="40"/>
          <w:szCs w:val="40"/>
        </w:rPr>
        <w:t xml:space="preserve"> 2017</w:t>
      </w:r>
    </w:p>
    <w:p w:rsidR="00545E60" w:rsidRDefault="00545E60" w:rsidP="00652F36">
      <w:pPr>
        <w:rPr>
          <w:b/>
          <w:sz w:val="40"/>
          <w:szCs w:val="40"/>
        </w:rPr>
      </w:pPr>
      <w:r w:rsidRPr="00545E60">
        <w:rPr>
          <w:b/>
          <w:sz w:val="40"/>
          <w:szCs w:val="40"/>
        </w:rPr>
        <w:tab/>
      </w:r>
      <w:r w:rsidRPr="00545E60">
        <w:rPr>
          <w:b/>
          <w:sz w:val="40"/>
          <w:szCs w:val="40"/>
        </w:rPr>
        <w:tab/>
      </w:r>
      <w:r w:rsidRPr="00545E60">
        <w:rPr>
          <w:b/>
          <w:sz w:val="40"/>
          <w:szCs w:val="40"/>
        </w:rPr>
        <w:tab/>
      </w:r>
      <w:r w:rsidRPr="00545E60">
        <w:rPr>
          <w:b/>
          <w:sz w:val="40"/>
          <w:szCs w:val="40"/>
        </w:rPr>
        <w:tab/>
        <w:t>La Gouvernance</w:t>
      </w:r>
    </w:p>
    <w:p w:rsidR="006A346D" w:rsidRPr="00545E60" w:rsidRDefault="006A346D" w:rsidP="00652F36">
      <w:pPr>
        <w:rPr>
          <w:b/>
          <w:sz w:val="40"/>
          <w:szCs w:val="40"/>
        </w:rPr>
      </w:pPr>
    </w:p>
    <w:p w:rsidR="00652F36" w:rsidRPr="00545E60" w:rsidRDefault="00652F36" w:rsidP="00652F36">
      <w:pPr>
        <w:rPr>
          <w:sz w:val="28"/>
          <w:szCs w:val="28"/>
        </w:rPr>
      </w:pPr>
      <w:r w:rsidRPr="00545E60">
        <w:rPr>
          <w:b/>
          <w:sz w:val="28"/>
          <w:szCs w:val="28"/>
        </w:rPr>
        <w:t>Présents </w:t>
      </w:r>
      <w:r w:rsidRPr="00545E60">
        <w:rPr>
          <w:sz w:val="28"/>
          <w:szCs w:val="28"/>
        </w:rPr>
        <w:t xml:space="preserve">: Sophie Anquetil, Bernard Duvert, Florence de </w:t>
      </w:r>
      <w:proofErr w:type="spellStart"/>
      <w:r w:rsidRPr="00545E60">
        <w:rPr>
          <w:sz w:val="28"/>
          <w:szCs w:val="28"/>
        </w:rPr>
        <w:t>Grandry</w:t>
      </w:r>
      <w:proofErr w:type="spellEnd"/>
      <w:r w:rsidRPr="00545E60">
        <w:rPr>
          <w:sz w:val="28"/>
          <w:szCs w:val="28"/>
        </w:rPr>
        <w:t xml:space="preserve">, </w:t>
      </w:r>
      <w:r w:rsidR="00696E9A" w:rsidRPr="00545E60">
        <w:rPr>
          <w:sz w:val="28"/>
          <w:szCs w:val="28"/>
        </w:rPr>
        <w:t>Patricia Lambert</w:t>
      </w:r>
      <w:r w:rsidRPr="00545E60">
        <w:rPr>
          <w:sz w:val="28"/>
          <w:szCs w:val="28"/>
        </w:rPr>
        <w:t xml:space="preserve">, Philippe Perrin, Serge Pertuis, Gracia </w:t>
      </w:r>
      <w:proofErr w:type="spellStart"/>
      <w:r w:rsidRPr="00545E60">
        <w:rPr>
          <w:sz w:val="28"/>
          <w:szCs w:val="28"/>
        </w:rPr>
        <w:t>Spebrouck</w:t>
      </w:r>
      <w:proofErr w:type="spellEnd"/>
      <w:r w:rsidRPr="00545E60">
        <w:rPr>
          <w:sz w:val="28"/>
          <w:szCs w:val="28"/>
        </w:rPr>
        <w:t xml:space="preserve">, Jean Paul </w:t>
      </w:r>
      <w:proofErr w:type="spellStart"/>
      <w:r w:rsidRPr="00545E60">
        <w:rPr>
          <w:sz w:val="28"/>
          <w:szCs w:val="28"/>
        </w:rPr>
        <w:t>Gady</w:t>
      </w:r>
      <w:proofErr w:type="spellEnd"/>
      <w:r w:rsidR="00696E9A" w:rsidRPr="00545E60">
        <w:rPr>
          <w:sz w:val="28"/>
          <w:szCs w:val="28"/>
        </w:rPr>
        <w:t xml:space="preserve">, Françoise </w:t>
      </w:r>
      <w:proofErr w:type="spellStart"/>
      <w:r w:rsidR="00696E9A" w:rsidRPr="00545E60">
        <w:rPr>
          <w:sz w:val="28"/>
          <w:szCs w:val="28"/>
        </w:rPr>
        <w:t>Rovère</w:t>
      </w:r>
      <w:proofErr w:type="spellEnd"/>
    </w:p>
    <w:p w:rsidR="00652F36" w:rsidRPr="00545E60" w:rsidRDefault="00652F36" w:rsidP="00652F36">
      <w:pPr>
        <w:rPr>
          <w:sz w:val="28"/>
          <w:szCs w:val="28"/>
        </w:rPr>
      </w:pPr>
      <w:r w:rsidRPr="00545E60">
        <w:rPr>
          <w:b/>
          <w:sz w:val="28"/>
          <w:szCs w:val="28"/>
        </w:rPr>
        <w:t>Contexte </w:t>
      </w:r>
      <w:r w:rsidR="00DE7271" w:rsidRPr="00545E60">
        <w:rPr>
          <w:sz w:val="28"/>
          <w:szCs w:val="28"/>
        </w:rPr>
        <w:t>: Lors de la réunion plé</w:t>
      </w:r>
      <w:r w:rsidRPr="00545E60">
        <w:rPr>
          <w:sz w:val="28"/>
          <w:szCs w:val="28"/>
        </w:rPr>
        <w:t>nière du 03 février, les adhérents de l’</w:t>
      </w:r>
      <w:proofErr w:type="spellStart"/>
      <w:r w:rsidRPr="00545E60">
        <w:rPr>
          <w:sz w:val="28"/>
          <w:szCs w:val="28"/>
        </w:rPr>
        <w:t>asso</w:t>
      </w:r>
      <w:proofErr w:type="spellEnd"/>
      <w:r w:rsidRPr="00545E60">
        <w:rPr>
          <w:sz w:val="28"/>
          <w:szCs w:val="28"/>
        </w:rPr>
        <w:t xml:space="preserve">  présents</w:t>
      </w:r>
      <w:proofErr w:type="gramStart"/>
      <w:r w:rsidRPr="00545E60">
        <w:rPr>
          <w:sz w:val="28"/>
          <w:szCs w:val="28"/>
        </w:rPr>
        <w:t>( 26</w:t>
      </w:r>
      <w:proofErr w:type="gramEnd"/>
      <w:r w:rsidRPr="00545E60">
        <w:rPr>
          <w:sz w:val="28"/>
          <w:szCs w:val="28"/>
        </w:rPr>
        <w:t>) ont répondu à une série de questions sur leur perception du Café et de ses activités. Ils ont également formulé des attentes et des propositions pour l’avenir. Le groupe qui s’est constitué se propose de reprendre ce matériel, de développer et approfondir les propositions. L’objectif est de présenter le résultat de ce travail, sous forme de Projet à la prochaine AG du Café, prévue pour le 09 avril.</w:t>
      </w:r>
    </w:p>
    <w:p w:rsidR="00786FAA" w:rsidRPr="00545E60" w:rsidRDefault="00696E9A">
      <w:pPr>
        <w:rPr>
          <w:sz w:val="28"/>
          <w:szCs w:val="28"/>
        </w:rPr>
      </w:pPr>
      <w:r w:rsidRPr="00545E60">
        <w:rPr>
          <w:sz w:val="28"/>
          <w:szCs w:val="28"/>
        </w:rPr>
        <w:t xml:space="preserve">Il s’agit de la troisième réunion du groupe, sur le sujet de </w:t>
      </w:r>
      <w:r w:rsidRPr="00545E60">
        <w:rPr>
          <w:b/>
          <w:sz w:val="28"/>
          <w:szCs w:val="28"/>
        </w:rPr>
        <w:t>la Gouvernance</w:t>
      </w:r>
      <w:r w:rsidRPr="00545E60">
        <w:rPr>
          <w:sz w:val="28"/>
          <w:szCs w:val="28"/>
        </w:rPr>
        <w:t>.</w:t>
      </w:r>
    </w:p>
    <w:p w:rsidR="00696E9A" w:rsidRPr="00557374" w:rsidRDefault="00696E9A" w:rsidP="00CE1FC8">
      <w:pPr>
        <w:rPr>
          <w:sz w:val="32"/>
          <w:szCs w:val="32"/>
        </w:rPr>
      </w:pPr>
      <w:r w:rsidRPr="00557374">
        <w:rPr>
          <w:b/>
          <w:sz w:val="32"/>
          <w:szCs w:val="32"/>
        </w:rPr>
        <w:t xml:space="preserve">Quelle organisation souhaitons-nous pour que la bonne marche du Café soit assurée en veillant à ce que la  parole de chacun soit entendue ? </w:t>
      </w:r>
    </w:p>
    <w:p w:rsidR="008A0C63" w:rsidRPr="00545E60" w:rsidRDefault="004F58D5" w:rsidP="008A0C63">
      <w:pPr>
        <w:rPr>
          <w:b/>
          <w:sz w:val="28"/>
          <w:szCs w:val="28"/>
        </w:rPr>
      </w:pPr>
      <w:r w:rsidRPr="00545E60">
        <w:rPr>
          <w:b/>
          <w:sz w:val="28"/>
          <w:szCs w:val="28"/>
        </w:rPr>
        <w:t xml:space="preserve">Rappels et </w:t>
      </w:r>
      <w:r w:rsidR="008A0C63" w:rsidRPr="00545E60">
        <w:rPr>
          <w:b/>
          <w:sz w:val="28"/>
          <w:szCs w:val="28"/>
        </w:rPr>
        <w:t>Proposition</w:t>
      </w:r>
      <w:r w:rsidRPr="00545E60">
        <w:rPr>
          <w:b/>
          <w:sz w:val="28"/>
          <w:szCs w:val="28"/>
        </w:rPr>
        <w:t>s</w:t>
      </w:r>
      <w:r w:rsidR="008A0C63" w:rsidRPr="00545E60">
        <w:rPr>
          <w:b/>
          <w:sz w:val="28"/>
          <w:szCs w:val="28"/>
        </w:rPr>
        <w:t> :</w:t>
      </w:r>
      <w:r w:rsidR="008A0C63" w:rsidRPr="00545E60">
        <w:rPr>
          <w:sz w:val="28"/>
          <w:szCs w:val="28"/>
        </w:rPr>
        <w:t xml:space="preserve"> </w:t>
      </w:r>
      <w:r w:rsidRPr="00545E60">
        <w:rPr>
          <w:sz w:val="28"/>
          <w:szCs w:val="28"/>
        </w:rPr>
        <w:t xml:space="preserve">Le principe d’un </w:t>
      </w:r>
      <w:r w:rsidRPr="00545E60">
        <w:rPr>
          <w:b/>
          <w:sz w:val="28"/>
          <w:szCs w:val="28"/>
        </w:rPr>
        <w:t>fonctionnement horizontal</w:t>
      </w:r>
      <w:r w:rsidRPr="00545E60">
        <w:rPr>
          <w:sz w:val="28"/>
          <w:szCs w:val="28"/>
        </w:rPr>
        <w:t xml:space="preserve"> </w:t>
      </w:r>
      <w:r w:rsidR="009170EC" w:rsidRPr="00545E60">
        <w:rPr>
          <w:sz w:val="28"/>
          <w:szCs w:val="28"/>
        </w:rPr>
        <w:t xml:space="preserve">et participatif </w:t>
      </w:r>
      <w:r w:rsidRPr="00545E60">
        <w:rPr>
          <w:sz w:val="28"/>
          <w:szCs w:val="28"/>
        </w:rPr>
        <w:t xml:space="preserve">est rappelé par plusieurs des </w:t>
      </w:r>
      <w:proofErr w:type="gramStart"/>
      <w:r w:rsidRPr="00545E60">
        <w:rPr>
          <w:sz w:val="28"/>
          <w:szCs w:val="28"/>
        </w:rPr>
        <w:t>participants .</w:t>
      </w:r>
      <w:proofErr w:type="gramEnd"/>
      <w:r w:rsidRPr="00545E60">
        <w:rPr>
          <w:sz w:val="28"/>
          <w:szCs w:val="28"/>
        </w:rPr>
        <w:t xml:space="preserve">  </w:t>
      </w:r>
      <w:r w:rsidRPr="00545E60">
        <w:rPr>
          <w:b/>
          <w:sz w:val="28"/>
          <w:szCs w:val="28"/>
        </w:rPr>
        <w:t>Comment traduire ce principe en pratique ?</w:t>
      </w:r>
    </w:p>
    <w:p w:rsidR="003F23B3" w:rsidRPr="00545E60" w:rsidRDefault="003F23B3" w:rsidP="008A0C63">
      <w:pPr>
        <w:rPr>
          <w:b/>
          <w:sz w:val="28"/>
          <w:szCs w:val="28"/>
        </w:rPr>
      </w:pPr>
      <w:r w:rsidRPr="00545E60">
        <w:rPr>
          <w:b/>
          <w:sz w:val="28"/>
          <w:szCs w:val="28"/>
        </w:rPr>
        <w:t>Nos o</w:t>
      </w:r>
      <w:r w:rsidR="00DE7271" w:rsidRPr="00545E60">
        <w:rPr>
          <w:b/>
          <w:sz w:val="28"/>
          <w:szCs w:val="28"/>
        </w:rPr>
        <w:t>utils actuels : AG, Bureau, Réunions Plé</w:t>
      </w:r>
      <w:r w:rsidRPr="00545E60">
        <w:rPr>
          <w:b/>
          <w:sz w:val="28"/>
          <w:szCs w:val="28"/>
        </w:rPr>
        <w:t>nières, Commissions</w:t>
      </w:r>
    </w:p>
    <w:p w:rsidR="00E86AAF" w:rsidRPr="00545E60" w:rsidRDefault="00DE7271" w:rsidP="008A0C63">
      <w:pPr>
        <w:rPr>
          <w:sz w:val="28"/>
          <w:szCs w:val="28"/>
        </w:rPr>
      </w:pPr>
      <w:r w:rsidRPr="00545E60">
        <w:rPr>
          <w:b/>
          <w:sz w:val="28"/>
          <w:szCs w:val="28"/>
        </w:rPr>
        <w:t>Les plé</w:t>
      </w:r>
      <w:r w:rsidR="00E86AAF" w:rsidRPr="00545E60">
        <w:rPr>
          <w:b/>
          <w:sz w:val="28"/>
          <w:szCs w:val="28"/>
        </w:rPr>
        <w:t>nières</w:t>
      </w:r>
      <w:r w:rsidRPr="00545E60">
        <w:rPr>
          <w:b/>
          <w:sz w:val="28"/>
          <w:szCs w:val="28"/>
        </w:rPr>
        <w:t xml:space="preserve"> </w:t>
      </w:r>
      <w:r w:rsidRPr="00545E60">
        <w:rPr>
          <w:sz w:val="28"/>
          <w:szCs w:val="28"/>
        </w:rPr>
        <w:t>sont les organes décisionnels en dehors de l’AG annuelle.</w:t>
      </w:r>
      <w:r w:rsidR="00E46843" w:rsidRPr="00545E60">
        <w:rPr>
          <w:sz w:val="28"/>
          <w:szCs w:val="28"/>
        </w:rPr>
        <w:t xml:space="preserve"> Chaque </w:t>
      </w:r>
      <w:proofErr w:type="spellStart"/>
      <w:r w:rsidR="00E46843" w:rsidRPr="00545E60">
        <w:rPr>
          <w:sz w:val="28"/>
          <w:szCs w:val="28"/>
        </w:rPr>
        <w:t>adhérent.e</w:t>
      </w:r>
      <w:proofErr w:type="spellEnd"/>
      <w:r w:rsidR="00E46843" w:rsidRPr="00545E60">
        <w:rPr>
          <w:sz w:val="28"/>
          <w:szCs w:val="28"/>
        </w:rPr>
        <w:t xml:space="preserve"> .est </w:t>
      </w:r>
      <w:proofErr w:type="spellStart"/>
      <w:r w:rsidR="00E46843" w:rsidRPr="00545E60">
        <w:rPr>
          <w:sz w:val="28"/>
          <w:szCs w:val="28"/>
        </w:rPr>
        <w:t>invité.e</w:t>
      </w:r>
      <w:proofErr w:type="spellEnd"/>
      <w:r w:rsidR="00E46843" w:rsidRPr="00545E60">
        <w:rPr>
          <w:sz w:val="28"/>
          <w:szCs w:val="28"/>
        </w:rPr>
        <w:t xml:space="preserve"> à participer.</w:t>
      </w:r>
    </w:p>
    <w:p w:rsidR="00A015EB" w:rsidRPr="00545E60" w:rsidRDefault="00A015EB" w:rsidP="00A015EB">
      <w:pPr>
        <w:rPr>
          <w:sz w:val="28"/>
          <w:szCs w:val="28"/>
        </w:rPr>
      </w:pPr>
      <w:r w:rsidRPr="00545E60">
        <w:rPr>
          <w:b/>
          <w:sz w:val="28"/>
          <w:szCs w:val="28"/>
        </w:rPr>
        <w:t>Le  Bureau</w:t>
      </w:r>
      <w:r w:rsidR="00DE7271" w:rsidRPr="00545E60">
        <w:rPr>
          <w:sz w:val="28"/>
          <w:szCs w:val="28"/>
        </w:rPr>
        <w:t xml:space="preserve">, élu lors de </w:t>
      </w:r>
      <w:proofErr w:type="gramStart"/>
      <w:r w:rsidR="00DE7271" w:rsidRPr="00545E60">
        <w:rPr>
          <w:sz w:val="28"/>
          <w:szCs w:val="28"/>
        </w:rPr>
        <w:t>l’</w:t>
      </w:r>
      <w:r w:rsidRPr="00545E60">
        <w:rPr>
          <w:sz w:val="28"/>
          <w:szCs w:val="28"/>
        </w:rPr>
        <w:t xml:space="preserve"> AG</w:t>
      </w:r>
      <w:proofErr w:type="gramEnd"/>
      <w:r w:rsidRPr="00545E60">
        <w:rPr>
          <w:sz w:val="28"/>
          <w:szCs w:val="28"/>
        </w:rPr>
        <w:t>, est chargé de mettre en œuvre les décisions prises</w:t>
      </w:r>
      <w:r w:rsidR="00DE7271" w:rsidRPr="00545E60">
        <w:rPr>
          <w:sz w:val="28"/>
          <w:szCs w:val="28"/>
        </w:rPr>
        <w:t xml:space="preserve"> en AG et lors des </w:t>
      </w:r>
      <w:r w:rsidRPr="00545E60">
        <w:rPr>
          <w:sz w:val="28"/>
          <w:szCs w:val="28"/>
        </w:rPr>
        <w:t>réunion</w:t>
      </w:r>
      <w:r w:rsidR="00DE7271" w:rsidRPr="00545E60">
        <w:rPr>
          <w:sz w:val="28"/>
          <w:szCs w:val="28"/>
        </w:rPr>
        <w:t>s</w:t>
      </w:r>
      <w:r w:rsidRPr="00545E60">
        <w:rPr>
          <w:sz w:val="28"/>
          <w:szCs w:val="28"/>
        </w:rPr>
        <w:t xml:space="preserve"> Plénière</w:t>
      </w:r>
      <w:r w:rsidR="00DE7271" w:rsidRPr="00545E60">
        <w:rPr>
          <w:sz w:val="28"/>
          <w:szCs w:val="28"/>
        </w:rPr>
        <w:t>s</w:t>
      </w:r>
      <w:r w:rsidRPr="00545E60">
        <w:rPr>
          <w:sz w:val="28"/>
          <w:szCs w:val="28"/>
        </w:rPr>
        <w:t xml:space="preserve">. Il est   composé de deux </w:t>
      </w:r>
      <w:proofErr w:type="spellStart"/>
      <w:r w:rsidRPr="00545E60">
        <w:rPr>
          <w:sz w:val="28"/>
          <w:szCs w:val="28"/>
        </w:rPr>
        <w:t>co</w:t>
      </w:r>
      <w:proofErr w:type="spellEnd"/>
      <w:r w:rsidRPr="00545E60">
        <w:rPr>
          <w:sz w:val="28"/>
          <w:szCs w:val="28"/>
        </w:rPr>
        <w:t xml:space="preserve"> présidents, deux </w:t>
      </w:r>
      <w:proofErr w:type="spellStart"/>
      <w:r w:rsidRPr="00545E60">
        <w:rPr>
          <w:sz w:val="28"/>
          <w:szCs w:val="28"/>
        </w:rPr>
        <w:t>co</w:t>
      </w:r>
      <w:proofErr w:type="spellEnd"/>
      <w:r w:rsidRPr="00545E60">
        <w:rPr>
          <w:sz w:val="28"/>
          <w:szCs w:val="28"/>
        </w:rPr>
        <w:t xml:space="preserve"> secrétaires et deux </w:t>
      </w:r>
      <w:proofErr w:type="spellStart"/>
      <w:r w:rsidRPr="00545E60">
        <w:rPr>
          <w:sz w:val="28"/>
          <w:szCs w:val="28"/>
        </w:rPr>
        <w:t>co</w:t>
      </w:r>
      <w:proofErr w:type="spellEnd"/>
      <w:r w:rsidRPr="00545E60">
        <w:rPr>
          <w:sz w:val="28"/>
          <w:szCs w:val="28"/>
        </w:rPr>
        <w:t xml:space="preserve"> trésoriers.  Patrice </w:t>
      </w:r>
      <w:proofErr w:type="spellStart"/>
      <w:r w:rsidRPr="00545E60">
        <w:rPr>
          <w:sz w:val="28"/>
          <w:szCs w:val="28"/>
        </w:rPr>
        <w:t>Dignac</w:t>
      </w:r>
      <w:proofErr w:type="spellEnd"/>
      <w:r w:rsidRPr="00545E60">
        <w:rPr>
          <w:sz w:val="28"/>
          <w:szCs w:val="28"/>
        </w:rPr>
        <w:t xml:space="preserve"> est venu se joindre au groupe à l’issu de la dernière AG. </w:t>
      </w:r>
    </w:p>
    <w:p w:rsidR="00956995" w:rsidRPr="00545E60" w:rsidRDefault="00956995" w:rsidP="00A015EB">
      <w:pPr>
        <w:rPr>
          <w:sz w:val="28"/>
          <w:szCs w:val="28"/>
        </w:rPr>
      </w:pPr>
      <w:r w:rsidRPr="00545E60">
        <w:rPr>
          <w:b/>
          <w:sz w:val="28"/>
          <w:szCs w:val="28"/>
        </w:rPr>
        <w:t xml:space="preserve">Les Commissions, </w:t>
      </w:r>
      <w:r w:rsidRPr="00545E60">
        <w:rPr>
          <w:sz w:val="28"/>
          <w:szCs w:val="28"/>
        </w:rPr>
        <w:t>créées en fonction des besoins et des attentes sont des outils qui doivent faire preuve de souplesse</w:t>
      </w:r>
      <w:r w:rsidR="00106AF4" w:rsidRPr="00545E60">
        <w:rPr>
          <w:sz w:val="28"/>
          <w:szCs w:val="28"/>
        </w:rPr>
        <w:t xml:space="preserve"> et d’adaptation.</w:t>
      </w:r>
      <w:r w:rsidR="00E46843" w:rsidRPr="00545E60">
        <w:rPr>
          <w:sz w:val="28"/>
          <w:szCs w:val="28"/>
        </w:rPr>
        <w:t xml:space="preserve"> Elles sont ouvertes à tous les adhérents.</w:t>
      </w:r>
    </w:p>
    <w:p w:rsidR="00E46843" w:rsidRPr="00545E60" w:rsidRDefault="00E46843" w:rsidP="00A015EB">
      <w:pPr>
        <w:rPr>
          <w:sz w:val="28"/>
          <w:szCs w:val="28"/>
        </w:rPr>
      </w:pPr>
      <w:r w:rsidRPr="00545E60">
        <w:rPr>
          <w:b/>
          <w:sz w:val="28"/>
          <w:szCs w:val="28"/>
        </w:rPr>
        <w:t xml:space="preserve">La Commission Programmation </w:t>
      </w:r>
      <w:r w:rsidRPr="00545E60">
        <w:rPr>
          <w:sz w:val="28"/>
          <w:szCs w:val="28"/>
        </w:rPr>
        <w:t>bénéficie d’un statut particulier. Elle a un pouvoir décisionnel pour les engagements financiers &lt; à 500€.</w:t>
      </w:r>
    </w:p>
    <w:p w:rsidR="00545E60" w:rsidRPr="00E46843" w:rsidRDefault="00545E60" w:rsidP="00A015EB">
      <w:pPr>
        <w:rPr>
          <w:sz w:val="24"/>
          <w:szCs w:val="24"/>
        </w:rPr>
      </w:pPr>
    </w:p>
    <w:p w:rsidR="006A346D" w:rsidRDefault="006A346D" w:rsidP="00A015EB">
      <w:pPr>
        <w:rPr>
          <w:b/>
          <w:sz w:val="28"/>
          <w:szCs w:val="28"/>
        </w:rPr>
      </w:pPr>
    </w:p>
    <w:p w:rsidR="00A015EB" w:rsidRPr="006A346D" w:rsidRDefault="00E46843" w:rsidP="00A015EB">
      <w:pPr>
        <w:rPr>
          <w:b/>
          <w:sz w:val="28"/>
          <w:szCs w:val="28"/>
        </w:rPr>
      </w:pPr>
      <w:r w:rsidRPr="006A346D">
        <w:rPr>
          <w:b/>
          <w:sz w:val="28"/>
          <w:szCs w:val="28"/>
        </w:rPr>
        <w:lastRenderedPageBreak/>
        <w:t>Principales tâches identifiées pour le fonctionnement du Café :</w:t>
      </w:r>
    </w:p>
    <w:p w:rsidR="00A015EB" w:rsidRPr="006A346D" w:rsidRDefault="00A015EB" w:rsidP="00A015EB">
      <w:pPr>
        <w:pStyle w:val="Paragraphedeliste"/>
        <w:numPr>
          <w:ilvl w:val="0"/>
          <w:numId w:val="2"/>
        </w:numPr>
        <w:rPr>
          <w:sz w:val="28"/>
          <w:szCs w:val="28"/>
        </w:rPr>
      </w:pPr>
      <w:r w:rsidRPr="006A346D">
        <w:rPr>
          <w:sz w:val="28"/>
          <w:szCs w:val="28"/>
        </w:rPr>
        <w:t>Programmation et organisation des activités.</w:t>
      </w:r>
    </w:p>
    <w:p w:rsidR="00A015EB" w:rsidRPr="006A346D" w:rsidRDefault="00A015EB" w:rsidP="00A015EB">
      <w:pPr>
        <w:pStyle w:val="Paragraphedeliste"/>
        <w:numPr>
          <w:ilvl w:val="0"/>
          <w:numId w:val="2"/>
        </w:numPr>
        <w:rPr>
          <w:sz w:val="28"/>
          <w:szCs w:val="28"/>
        </w:rPr>
      </w:pPr>
      <w:r w:rsidRPr="006A346D">
        <w:rPr>
          <w:sz w:val="28"/>
          <w:szCs w:val="28"/>
        </w:rPr>
        <w:t xml:space="preserve">Relations avec la Municipalité de </w:t>
      </w:r>
      <w:proofErr w:type="spellStart"/>
      <w:r w:rsidRPr="006A346D">
        <w:rPr>
          <w:sz w:val="28"/>
          <w:szCs w:val="28"/>
        </w:rPr>
        <w:t>Comberanche</w:t>
      </w:r>
      <w:proofErr w:type="spellEnd"/>
      <w:r w:rsidRPr="006A346D">
        <w:rPr>
          <w:sz w:val="28"/>
          <w:szCs w:val="28"/>
        </w:rPr>
        <w:t xml:space="preserve"> </w:t>
      </w:r>
      <w:proofErr w:type="spellStart"/>
      <w:r w:rsidR="00E46843" w:rsidRPr="006A346D">
        <w:rPr>
          <w:sz w:val="28"/>
          <w:szCs w:val="28"/>
        </w:rPr>
        <w:t>Epeluche</w:t>
      </w:r>
      <w:proofErr w:type="spellEnd"/>
      <w:r w:rsidR="00E46843" w:rsidRPr="006A346D">
        <w:rPr>
          <w:sz w:val="28"/>
          <w:szCs w:val="28"/>
        </w:rPr>
        <w:t>, et les différents acteurs locaux associatifs et institutionnels.</w:t>
      </w:r>
    </w:p>
    <w:p w:rsidR="00A015EB" w:rsidRPr="006A346D" w:rsidRDefault="00A015EB" w:rsidP="00A015EB">
      <w:pPr>
        <w:pStyle w:val="Paragraphedeliste"/>
        <w:numPr>
          <w:ilvl w:val="0"/>
          <w:numId w:val="2"/>
        </w:numPr>
        <w:rPr>
          <w:sz w:val="28"/>
          <w:szCs w:val="28"/>
        </w:rPr>
      </w:pPr>
      <w:r w:rsidRPr="006A346D">
        <w:rPr>
          <w:sz w:val="28"/>
          <w:szCs w:val="28"/>
        </w:rPr>
        <w:t>Communication interne : CR et informations aux adhérents, Invitation et convocation aux différentes réunions.</w:t>
      </w:r>
    </w:p>
    <w:p w:rsidR="00A015EB" w:rsidRPr="006A346D" w:rsidRDefault="00A015EB" w:rsidP="00A015EB">
      <w:pPr>
        <w:pStyle w:val="Paragraphedeliste"/>
        <w:numPr>
          <w:ilvl w:val="0"/>
          <w:numId w:val="2"/>
        </w:numPr>
        <w:rPr>
          <w:sz w:val="28"/>
          <w:szCs w:val="28"/>
        </w:rPr>
      </w:pPr>
      <w:r w:rsidRPr="006A346D">
        <w:rPr>
          <w:sz w:val="28"/>
          <w:szCs w:val="28"/>
        </w:rPr>
        <w:t xml:space="preserve">Communication externe : Animation et mise à jour du site internet, page </w:t>
      </w:r>
      <w:proofErr w:type="spellStart"/>
      <w:r w:rsidRPr="006A346D">
        <w:rPr>
          <w:sz w:val="28"/>
          <w:szCs w:val="28"/>
        </w:rPr>
        <w:t>Facebook</w:t>
      </w:r>
      <w:proofErr w:type="spellEnd"/>
      <w:r w:rsidRPr="006A346D">
        <w:rPr>
          <w:sz w:val="28"/>
          <w:szCs w:val="28"/>
        </w:rPr>
        <w:t>, Contacts avec la Presse, Intervention Radio Liberté, Diffusion Affichage….</w:t>
      </w:r>
    </w:p>
    <w:p w:rsidR="00E46843" w:rsidRPr="006A346D" w:rsidRDefault="00A015EB" w:rsidP="00E46843">
      <w:pPr>
        <w:pStyle w:val="Paragraphedeliste"/>
        <w:numPr>
          <w:ilvl w:val="0"/>
          <w:numId w:val="2"/>
        </w:numPr>
        <w:contextualSpacing w:val="0"/>
        <w:rPr>
          <w:sz w:val="28"/>
          <w:szCs w:val="28"/>
        </w:rPr>
      </w:pPr>
      <w:r w:rsidRPr="006A346D">
        <w:rPr>
          <w:sz w:val="28"/>
          <w:szCs w:val="28"/>
        </w:rPr>
        <w:t>Comptabilité et gestion</w:t>
      </w:r>
      <w:r w:rsidR="00E46843" w:rsidRPr="006A346D">
        <w:rPr>
          <w:sz w:val="28"/>
          <w:szCs w:val="28"/>
        </w:rPr>
        <w:t>, suivi administratif divers (assurances, contrats artistes, SACEM, SACD, licences, sécurité, etc.)</w:t>
      </w:r>
    </w:p>
    <w:p w:rsidR="00F82F82" w:rsidRPr="006A346D" w:rsidRDefault="00A015EB" w:rsidP="00CE1FC8">
      <w:pPr>
        <w:rPr>
          <w:sz w:val="28"/>
          <w:szCs w:val="28"/>
        </w:rPr>
      </w:pPr>
      <w:r w:rsidRPr="006A346D">
        <w:rPr>
          <w:b/>
          <w:sz w:val="28"/>
          <w:szCs w:val="28"/>
        </w:rPr>
        <w:t>Proposition</w:t>
      </w:r>
      <w:r w:rsidR="00106AF4" w:rsidRPr="006A346D">
        <w:rPr>
          <w:b/>
          <w:sz w:val="28"/>
          <w:szCs w:val="28"/>
        </w:rPr>
        <w:t>s :</w:t>
      </w:r>
      <w:r w:rsidR="00106AF4" w:rsidRPr="006A346D">
        <w:rPr>
          <w:sz w:val="28"/>
          <w:szCs w:val="28"/>
        </w:rPr>
        <w:t xml:space="preserve"> </w:t>
      </w:r>
    </w:p>
    <w:p w:rsidR="00956995" w:rsidRPr="006A346D" w:rsidRDefault="00106AF4" w:rsidP="00CE1FC8">
      <w:pPr>
        <w:pStyle w:val="Paragraphedeliste"/>
        <w:numPr>
          <w:ilvl w:val="0"/>
          <w:numId w:val="2"/>
        </w:numPr>
        <w:rPr>
          <w:sz w:val="28"/>
          <w:szCs w:val="28"/>
        </w:rPr>
      </w:pPr>
      <w:r w:rsidRPr="006A346D">
        <w:rPr>
          <w:b/>
          <w:sz w:val="28"/>
          <w:szCs w:val="28"/>
        </w:rPr>
        <w:t>E</w:t>
      </w:r>
      <w:r w:rsidR="00A015EB" w:rsidRPr="006A346D">
        <w:rPr>
          <w:b/>
          <w:sz w:val="28"/>
          <w:szCs w:val="28"/>
        </w:rPr>
        <w:t>largir le bureau</w:t>
      </w:r>
      <w:r w:rsidR="00A015EB" w:rsidRPr="006A346D">
        <w:rPr>
          <w:sz w:val="28"/>
          <w:szCs w:val="28"/>
        </w:rPr>
        <w:t xml:space="preserve"> </w:t>
      </w:r>
      <w:r w:rsidR="009170EC" w:rsidRPr="006A346D">
        <w:rPr>
          <w:sz w:val="28"/>
          <w:szCs w:val="28"/>
        </w:rPr>
        <w:t>en créant  deux binômes chargés de </w:t>
      </w:r>
      <w:r w:rsidR="00956995" w:rsidRPr="006A346D">
        <w:rPr>
          <w:sz w:val="28"/>
          <w:szCs w:val="28"/>
        </w:rPr>
        <w:t xml:space="preserve">la </w:t>
      </w:r>
      <w:r w:rsidR="00956995" w:rsidRPr="006A346D">
        <w:rPr>
          <w:b/>
          <w:sz w:val="28"/>
          <w:szCs w:val="28"/>
        </w:rPr>
        <w:t xml:space="preserve">Communication </w:t>
      </w:r>
      <w:r w:rsidR="00956995" w:rsidRPr="006A346D">
        <w:rPr>
          <w:sz w:val="28"/>
          <w:szCs w:val="28"/>
        </w:rPr>
        <w:t xml:space="preserve">et de la </w:t>
      </w:r>
      <w:r w:rsidR="00956995" w:rsidRPr="006A346D">
        <w:rPr>
          <w:b/>
          <w:sz w:val="28"/>
          <w:szCs w:val="28"/>
        </w:rPr>
        <w:t>Programmation</w:t>
      </w:r>
      <w:r w:rsidR="00E46843" w:rsidRPr="006A346D">
        <w:rPr>
          <w:b/>
          <w:sz w:val="28"/>
          <w:szCs w:val="28"/>
        </w:rPr>
        <w:t> </w:t>
      </w:r>
      <w:r w:rsidR="00E46843" w:rsidRPr="006A346D">
        <w:rPr>
          <w:sz w:val="28"/>
          <w:szCs w:val="28"/>
        </w:rPr>
        <w:t>:</w:t>
      </w:r>
      <w:r w:rsidR="00E46843" w:rsidRPr="006A346D">
        <w:rPr>
          <w:color w:val="0000FF"/>
          <w:sz w:val="28"/>
          <w:szCs w:val="28"/>
        </w:rPr>
        <w:t xml:space="preserve"> </w:t>
      </w:r>
      <w:r w:rsidR="00E46843" w:rsidRPr="006A346D">
        <w:rPr>
          <w:sz w:val="28"/>
          <w:szCs w:val="28"/>
        </w:rPr>
        <w:t>organisation et animation de ces deux secteurs.</w:t>
      </w:r>
    </w:p>
    <w:p w:rsidR="00106AF4" w:rsidRPr="006A346D" w:rsidRDefault="00106AF4" w:rsidP="00CE1FC8">
      <w:pPr>
        <w:pStyle w:val="Paragraphedeliste"/>
        <w:numPr>
          <w:ilvl w:val="0"/>
          <w:numId w:val="2"/>
        </w:numPr>
        <w:rPr>
          <w:sz w:val="28"/>
          <w:szCs w:val="28"/>
        </w:rPr>
      </w:pPr>
      <w:r w:rsidRPr="006A346D">
        <w:rPr>
          <w:b/>
          <w:sz w:val="28"/>
          <w:szCs w:val="28"/>
        </w:rPr>
        <w:t>Créer deux binômes</w:t>
      </w:r>
      <w:r w:rsidRPr="006A346D">
        <w:rPr>
          <w:sz w:val="28"/>
          <w:szCs w:val="28"/>
        </w:rPr>
        <w:t xml:space="preserve"> </w:t>
      </w:r>
      <w:r w:rsidR="004E7D23" w:rsidRPr="006A346D">
        <w:rPr>
          <w:sz w:val="28"/>
          <w:szCs w:val="28"/>
        </w:rPr>
        <w:t xml:space="preserve">ou une équipe </w:t>
      </w:r>
      <w:proofErr w:type="gramStart"/>
      <w:r w:rsidRPr="006A346D">
        <w:rPr>
          <w:sz w:val="28"/>
          <w:szCs w:val="28"/>
        </w:rPr>
        <w:t>chargés</w:t>
      </w:r>
      <w:proofErr w:type="gramEnd"/>
      <w:r w:rsidRPr="006A346D">
        <w:rPr>
          <w:sz w:val="28"/>
          <w:szCs w:val="28"/>
        </w:rPr>
        <w:t xml:space="preserve"> de la gestion du</w:t>
      </w:r>
      <w:r w:rsidRPr="006A346D">
        <w:rPr>
          <w:b/>
          <w:sz w:val="28"/>
          <w:szCs w:val="28"/>
        </w:rPr>
        <w:t xml:space="preserve"> Bar</w:t>
      </w:r>
      <w:r w:rsidRPr="006A346D">
        <w:rPr>
          <w:sz w:val="28"/>
          <w:szCs w:val="28"/>
        </w:rPr>
        <w:t xml:space="preserve"> et de la </w:t>
      </w:r>
      <w:r w:rsidRPr="006A346D">
        <w:rPr>
          <w:b/>
          <w:sz w:val="28"/>
          <w:szCs w:val="28"/>
        </w:rPr>
        <w:t>Restauration.</w:t>
      </w:r>
    </w:p>
    <w:p w:rsidR="00696E9A" w:rsidRPr="006A346D" w:rsidRDefault="00956995" w:rsidP="00CE1FC8">
      <w:pPr>
        <w:rPr>
          <w:b/>
          <w:color w:val="FF0000"/>
          <w:sz w:val="28"/>
          <w:szCs w:val="28"/>
        </w:rPr>
      </w:pPr>
      <w:r w:rsidRPr="006A346D">
        <w:rPr>
          <w:sz w:val="28"/>
          <w:szCs w:val="28"/>
        </w:rPr>
        <w:t>D’autres commissions</w:t>
      </w:r>
      <w:r w:rsidR="00106AF4" w:rsidRPr="006A346D">
        <w:rPr>
          <w:sz w:val="28"/>
          <w:szCs w:val="28"/>
        </w:rPr>
        <w:t xml:space="preserve"> ou groupes existent déjà : Equipement de La Grange, Aspects juridiques, Bail… </w:t>
      </w:r>
      <w:r w:rsidR="00470B43" w:rsidRPr="006A346D">
        <w:rPr>
          <w:b/>
          <w:color w:val="FF0000"/>
          <w:sz w:val="28"/>
          <w:szCs w:val="28"/>
        </w:rPr>
        <w:t>Attention à la multiplication des Commissions qui engagent leurs membres et qui peuvent s’avérer très chronophages s</w:t>
      </w:r>
      <w:r w:rsidR="00DE7271" w:rsidRPr="006A346D">
        <w:rPr>
          <w:b/>
          <w:color w:val="FF0000"/>
          <w:sz w:val="28"/>
          <w:szCs w:val="28"/>
        </w:rPr>
        <w:t>i elles tendent à se multiplier</w:t>
      </w:r>
      <w:r w:rsidR="00470B43" w:rsidRPr="006A346D">
        <w:rPr>
          <w:b/>
          <w:color w:val="FF0000"/>
          <w:sz w:val="28"/>
          <w:szCs w:val="28"/>
        </w:rPr>
        <w:t>!</w:t>
      </w:r>
      <w:r w:rsidR="004E7D23" w:rsidRPr="006A346D">
        <w:rPr>
          <w:b/>
          <w:color w:val="FF0000"/>
          <w:sz w:val="28"/>
          <w:szCs w:val="28"/>
        </w:rPr>
        <w:t xml:space="preserve"> Veiller à ce qu’elles restent ponctuelles.</w:t>
      </w:r>
    </w:p>
    <w:p w:rsidR="00DA1F87" w:rsidRPr="006A346D" w:rsidRDefault="00545E60" w:rsidP="00DA1F87">
      <w:pPr>
        <w:pStyle w:val="Paragraphedeliste"/>
        <w:numPr>
          <w:ilvl w:val="0"/>
          <w:numId w:val="2"/>
        </w:numPr>
        <w:rPr>
          <w:sz w:val="28"/>
          <w:szCs w:val="28"/>
        </w:rPr>
      </w:pPr>
      <w:r w:rsidRPr="006A346D">
        <w:rPr>
          <w:b/>
          <w:sz w:val="28"/>
          <w:szCs w:val="28"/>
        </w:rPr>
        <w:t>Modification des statuts</w:t>
      </w:r>
      <w:r w:rsidRPr="006A346D">
        <w:rPr>
          <w:sz w:val="28"/>
          <w:szCs w:val="28"/>
        </w:rPr>
        <w:t xml:space="preserve"> avec création d’un Conseil d’Administration décisionnaire.</w:t>
      </w:r>
    </w:p>
    <w:p w:rsidR="002E74BA" w:rsidRPr="006A346D" w:rsidRDefault="00F82F82" w:rsidP="002B6E6C">
      <w:pPr>
        <w:pStyle w:val="Paragraphedeliste"/>
        <w:numPr>
          <w:ilvl w:val="0"/>
          <w:numId w:val="2"/>
        </w:numPr>
        <w:rPr>
          <w:sz w:val="28"/>
          <w:szCs w:val="28"/>
        </w:rPr>
      </w:pPr>
      <w:r w:rsidRPr="006A346D">
        <w:rPr>
          <w:b/>
          <w:sz w:val="28"/>
          <w:szCs w:val="28"/>
        </w:rPr>
        <w:t>Améliorer le fonctionnement des réunions</w:t>
      </w:r>
      <w:r w:rsidRPr="006A346D">
        <w:rPr>
          <w:sz w:val="28"/>
          <w:szCs w:val="28"/>
        </w:rPr>
        <w:t> : Ordre du Jour à l’ouverture, ODJ t</w:t>
      </w:r>
      <w:r w:rsidR="00DE7271" w:rsidRPr="006A346D">
        <w:rPr>
          <w:sz w:val="28"/>
          <w:szCs w:val="28"/>
        </w:rPr>
        <w:t>ransmis à l’avance lors des plé</w:t>
      </w:r>
      <w:r w:rsidRPr="006A346D">
        <w:rPr>
          <w:sz w:val="28"/>
          <w:szCs w:val="28"/>
        </w:rPr>
        <w:t>nières, Feuille de présence, Gestion du temps, Distribution de la parole, Prise de notes par un secrétaire</w:t>
      </w:r>
      <w:r w:rsidR="002B6E6C" w:rsidRPr="006A346D">
        <w:rPr>
          <w:sz w:val="28"/>
          <w:szCs w:val="28"/>
        </w:rPr>
        <w:t xml:space="preserve">, Décisions actées par un vote si nécessaire, </w:t>
      </w:r>
      <w:r w:rsidRPr="006A346D">
        <w:rPr>
          <w:sz w:val="28"/>
          <w:szCs w:val="28"/>
        </w:rPr>
        <w:t xml:space="preserve">Compte rendu </w:t>
      </w:r>
      <w:r w:rsidR="002B6E6C" w:rsidRPr="006A346D">
        <w:rPr>
          <w:sz w:val="28"/>
          <w:szCs w:val="28"/>
        </w:rPr>
        <w:t xml:space="preserve">sous forme de relevé de décisions, </w:t>
      </w:r>
      <w:r w:rsidR="002E74BA" w:rsidRPr="006A346D">
        <w:rPr>
          <w:sz w:val="28"/>
          <w:szCs w:val="28"/>
        </w:rPr>
        <w:t xml:space="preserve">dans un délai d’1 semaine, </w:t>
      </w:r>
      <w:r w:rsidR="00DE7271" w:rsidRPr="006A346D">
        <w:rPr>
          <w:sz w:val="28"/>
          <w:szCs w:val="28"/>
        </w:rPr>
        <w:t xml:space="preserve">modifié si nécessaire et </w:t>
      </w:r>
      <w:r w:rsidR="004E7D23" w:rsidRPr="006A346D">
        <w:rPr>
          <w:sz w:val="28"/>
          <w:szCs w:val="28"/>
        </w:rPr>
        <w:t>validé sous 15 jours, puis publié sur le site.</w:t>
      </w:r>
    </w:p>
    <w:p w:rsidR="002E74BA" w:rsidRPr="006A346D" w:rsidRDefault="002E74BA" w:rsidP="00F82F82">
      <w:pPr>
        <w:pStyle w:val="Paragraphedeliste"/>
        <w:numPr>
          <w:ilvl w:val="0"/>
          <w:numId w:val="2"/>
        </w:numPr>
        <w:rPr>
          <w:sz w:val="28"/>
          <w:szCs w:val="28"/>
        </w:rPr>
      </w:pPr>
      <w:r w:rsidRPr="006A346D">
        <w:rPr>
          <w:b/>
          <w:sz w:val="28"/>
          <w:szCs w:val="28"/>
        </w:rPr>
        <w:t xml:space="preserve">Création </w:t>
      </w:r>
      <w:r w:rsidRPr="006A346D">
        <w:rPr>
          <w:sz w:val="28"/>
          <w:szCs w:val="28"/>
        </w:rPr>
        <w:t>de « </w:t>
      </w:r>
      <w:r w:rsidRPr="006A346D">
        <w:rPr>
          <w:b/>
          <w:sz w:val="28"/>
          <w:szCs w:val="28"/>
        </w:rPr>
        <w:t>Table ronde</w:t>
      </w:r>
      <w:r w:rsidRPr="006A346D">
        <w:rPr>
          <w:sz w:val="28"/>
          <w:szCs w:val="28"/>
        </w:rPr>
        <w:t> » ou « </w:t>
      </w:r>
      <w:r w:rsidRPr="006A346D">
        <w:rPr>
          <w:b/>
          <w:sz w:val="28"/>
          <w:szCs w:val="28"/>
        </w:rPr>
        <w:t>Bureau ouvert</w:t>
      </w:r>
      <w:r w:rsidRPr="006A346D">
        <w:rPr>
          <w:sz w:val="28"/>
          <w:szCs w:val="28"/>
        </w:rPr>
        <w:t xml:space="preserve"> », </w:t>
      </w:r>
      <w:proofErr w:type="spellStart"/>
      <w:r w:rsidRPr="006A346D">
        <w:rPr>
          <w:sz w:val="28"/>
          <w:szCs w:val="28"/>
        </w:rPr>
        <w:t>rdvous</w:t>
      </w:r>
      <w:proofErr w:type="spellEnd"/>
      <w:r w:rsidRPr="006A346D">
        <w:rPr>
          <w:sz w:val="28"/>
          <w:szCs w:val="28"/>
        </w:rPr>
        <w:t xml:space="preserve"> mensuel fixe, espace de discussion ouvert à tous, le lundi soir ou le dimanche à 16h00.</w:t>
      </w:r>
    </w:p>
    <w:p w:rsidR="002E74BA" w:rsidRPr="006A346D" w:rsidRDefault="002B6E6C" w:rsidP="002B6E6C">
      <w:pPr>
        <w:pStyle w:val="Paragraphedeliste"/>
        <w:numPr>
          <w:ilvl w:val="0"/>
          <w:numId w:val="2"/>
        </w:numPr>
        <w:rPr>
          <w:sz w:val="28"/>
          <w:szCs w:val="28"/>
        </w:rPr>
      </w:pPr>
      <w:r w:rsidRPr="006A346D">
        <w:rPr>
          <w:b/>
          <w:sz w:val="28"/>
          <w:szCs w:val="28"/>
        </w:rPr>
        <w:t xml:space="preserve">Informer </w:t>
      </w:r>
      <w:r w:rsidRPr="006A346D">
        <w:rPr>
          <w:sz w:val="28"/>
          <w:szCs w:val="28"/>
        </w:rPr>
        <w:t>au moment de l’adhésion sur la possib</w:t>
      </w:r>
      <w:r w:rsidR="005374AC" w:rsidRPr="006A346D">
        <w:rPr>
          <w:sz w:val="28"/>
          <w:szCs w:val="28"/>
        </w:rPr>
        <w:t>i</w:t>
      </w:r>
      <w:r w:rsidRPr="006A346D">
        <w:rPr>
          <w:sz w:val="28"/>
          <w:szCs w:val="28"/>
        </w:rPr>
        <w:t>lité de participer à la vie du Café en tant que membre actif. Info dispo également sur le site.</w:t>
      </w:r>
    </w:p>
    <w:p w:rsidR="00DE7271" w:rsidRPr="006A346D" w:rsidRDefault="005374AC" w:rsidP="002B6E6C">
      <w:pPr>
        <w:pStyle w:val="Paragraphedeliste"/>
        <w:numPr>
          <w:ilvl w:val="0"/>
          <w:numId w:val="2"/>
        </w:numPr>
        <w:rPr>
          <w:sz w:val="28"/>
          <w:szCs w:val="28"/>
        </w:rPr>
      </w:pPr>
      <w:r w:rsidRPr="006A346D">
        <w:rPr>
          <w:b/>
          <w:sz w:val="28"/>
          <w:szCs w:val="28"/>
        </w:rPr>
        <w:t>Améliorer l’accueil des nouveaux adhérents</w:t>
      </w:r>
      <w:r w:rsidRPr="006A346D">
        <w:rPr>
          <w:sz w:val="28"/>
          <w:szCs w:val="28"/>
        </w:rPr>
        <w:t xml:space="preserve"> comme cela peut se faire le lundi AM. Pe</w:t>
      </w:r>
      <w:r w:rsidR="006A346D">
        <w:rPr>
          <w:sz w:val="28"/>
          <w:szCs w:val="28"/>
        </w:rPr>
        <w:t>nser à un livret d’accueil,</w:t>
      </w:r>
      <w:r w:rsidR="00DE7271" w:rsidRPr="006A346D">
        <w:rPr>
          <w:sz w:val="28"/>
          <w:szCs w:val="28"/>
        </w:rPr>
        <w:t xml:space="preserve"> à la création d’un </w:t>
      </w:r>
      <w:r w:rsidRPr="006A346D">
        <w:rPr>
          <w:sz w:val="28"/>
          <w:szCs w:val="28"/>
        </w:rPr>
        <w:t xml:space="preserve"> espace dédié et convivial sur le site. </w:t>
      </w:r>
    </w:p>
    <w:p w:rsidR="005374AC" w:rsidRPr="006A346D" w:rsidRDefault="005374AC" w:rsidP="00DE7271">
      <w:pPr>
        <w:pStyle w:val="Paragraphedeliste"/>
        <w:rPr>
          <w:sz w:val="28"/>
          <w:szCs w:val="28"/>
        </w:rPr>
      </w:pPr>
      <w:r w:rsidRPr="006A346D">
        <w:rPr>
          <w:sz w:val="28"/>
          <w:szCs w:val="28"/>
        </w:rPr>
        <w:t>Penser aussi à l’accueil physique des nouveaux adhérents lors des spectacles, au bar, lors des réunions</w:t>
      </w:r>
      <w:r w:rsidR="004E7D23" w:rsidRPr="006A346D">
        <w:rPr>
          <w:sz w:val="28"/>
          <w:szCs w:val="28"/>
        </w:rPr>
        <w:t>, avec un bénévole dédié à cet accueil</w:t>
      </w:r>
      <w:r w:rsidRPr="006A346D">
        <w:rPr>
          <w:sz w:val="28"/>
          <w:szCs w:val="28"/>
        </w:rPr>
        <w:t> : Offrir un verre de bienvenue,…</w:t>
      </w:r>
    </w:p>
    <w:p w:rsidR="00557374" w:rsidRPr="006A346D" w:rsidRDefault="00557374" w:rsidP="002B6E6C">
      <w:pPr>
        <w:pStyle w:val="Paragraphedeliste"/>
        <w:numPr>
          <w:ilvl w:val="0"/>
          <w:numId w:val="2"/>
        </w:numPr>
        <w:rPr>
          <w:sz w:val="28"/>
          <w:szCs w:val="28"/>
        </w:rPr>
      </w:pPr>
      <w:r w:rsidRPr="006A346D">
        <w:rPr>
          <w:b/>
          <w:sz w:val="28"/>
          <w:szCs w:val="28"/>
        </w:rPr>
        <w:lastRenderedPageBreak/>
        <w:t>Suivre une Formation</w:t>
      </w:r>
      <w:r w:rsidRPr="006A346D">
        <w:rPr>
          <w:sz w:val="28"/>
          <w:szCs w:val="28"/>
        </w:rPr>
        <w:t xml:space="preserve"> en ligne sur la gouvernance avec  un MOOC proposé par Colibri( G</w:t>
      </w:r>
      <w:r w:rsidR="004E7D23" w:rsidRPr="006A346D">
        <w:rPr>
          <w:sz w:val="28"/>
          <w:szCs w:val="28"/>
        </w:rPr>
        <w:t>racia et Patricia s’inscrivent) avec restitution au bureau et diffusion sur le site du C</w:t>
      </w:r>
      <w:r w:rsidR="006A346D">
        <w:rPr>
          <w:sz w:val="28"/>
          <w:szCs w:val="28"/>
        </w:rPr>
        <w:t>a</w:t>
      </w:r>
      <w:r w:rsidR="004E7D23" w:rsidRPr="006A346D">
        <w:rPr>
          <w:sz w:val="28"/>
          <w:szCs w:val="28"/>
        </w:rPr>
        <w:t>fé.</w:t>
      </w:r>
    </w:p>
    <w:sectPr w:rsidR="00557374" w:rsidRPr="006A346D" w:rsidSect="006A346D">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5F5BBA"/>
    <w:multiLevelType w:val="hybridMultilevel"/>
    <w:tmpl w:val="5EE29F68"/>
    <w:lvl w:ilvl="0" w:tplc="2C90FF72">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7B357F78"/>
    <w:multiLevelType w:val="hybridMultilevel"/>
    <w:tmpl w:val="C5921A68"/>
    <w:lvl w:ilvl="0" w:tplc="B3382048">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652F36"/>
    <w:rsid w:val="00106AF4"/>
    <w:rsid w:val="002B6E6C"/>
    <w:rsid w:val="002E74BA"/>
    <w:rsid w:val="003F23B3"/>
    <w:rsid w:val="00470B43"/>
    <w:rsid w:val="004D002E"/>
    <w:rsid w:val="004E7D23"/>
    <w:rsid w:val="004F58D5"/>
    <w:rsid w:val="005374AC"/>
    <w:rsid w:val="00545E60"/>
    <w:rsid w:val="00557374"/>
    <w:rsid w:val="00623A4E"/>
    <w:rsid w:val="00652F36"/>
    <w:rsid w:val="00696E9A"/>
    <w:rsid w:val="006A346D"/>
    <w:rsid w:val="00710B26"/>
    <w:rsid w:val="00786FAA"/>
    <w:rsid w:val="008A0C63"/>
    <w:rsid w:val="009170EC"/>
    <w:rsid w:val="00956995"/>
    <w:rsid w:val="00A015EB"/>
    <w:rsid w:val="00A55B2A"/>
    <w:rsid w:val="00B82A1F"/>
    <w:rsid w:val="00CE1FC8"/>
    <w:rsid w:val="00DA1F87"/>
    <w:rsid w:val="00DE7271"/>
    <w:rsid w:val="00E46843"/>
    <w:rsid w:val="00E86AAF"/>
    <w:rsid w:val="00F82F8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F3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696E9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TotalTime>
  <Pages>3</Pages>
  <Words>670</Words>
  <Characters>3689</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Windows XP</Company>
  <LinksUpToDate>false</LinksUpToDate>
  <CharactersWithSpaces>4351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XP</dc:creator>
  <cp:keywords/>
  <dc:description/>
  <cp:lastModifiedBy>Windows XP</cp:lastModifiedBy>
  <cp:revision>8</cp:revision>
  <dcterms:created xsi:type="dcterms:W3CDTF">2017-03-20T10:39:00Z</dcterms:created>
  <dcterms:modified xsi:type="dcterms:W3CDTF">2017-04-03T08:13:00Z</dcterms:modified>
</cp:coreProperties>
</file>